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517C" w14:textId="77777777" w:rsidR="00C9140E" w:rsidRPr="00F25650" w:rsidRDefault="00C9140E" w:rsidP="00C9140E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 w:rsidRPr="00F25650">
        <w:rPr>
          <w:rFonts w:ascii="Baskerville" w:hAnsi="Baskerville"/>
          <w:sz w:val="28"/>
          <w:szCs w:val="28"/>
        </w:rPr>
        <w:t>Gang Reduction and Intervention Task Force (GRIT)</w:t>
      </w:r>
    </w:p>
    <w:p w14:paraId="3313E63A" w14:textId="37D8E2BE" w:rsidR="00C9140E" w:rsidRDefault="00975AA2" w:rsidP="00C9140E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Strategic Planning Committee</w:t>
      </w:r>
      <w:r w:rsidR="00C9140E" w:rsidRPr="00F25650">
        <w:rPr>
          <w:rFonts w:ascii="Baskerville" w:hAnsi="Baskerville"/>
          <w:sz w:val="28"/>
          <w:szCs w:val="28"/>
        </w:rPr>
        <w:t xml:space="preserve"> </w:t>
      </w:r>
      <w:r w:rsidR="00721389">
        <w:rPr>
          <w:rFonts w:ascii="Baskerville" w:hAnsi="Baskerville"/>
          <w:sz w:val="28"/>
          <w:szCs w:val="28"/>
        </w:rPr>
        <w:t>Notes</w:t>
      </w:r>
    </w:p>
    <w:p w14:paraId="1D74134B" w14:textId="30E8EEDB" w:rsidR="00C9140E" w:rsidRDefault="00493983" w:rsidP="00C9140E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August 10</w:t>
      </w:r>
      <w:r w:rsidR="00C9140E">
        <w:rPr>
          <w:rFonts w:ascii="Baskerville" w:hAnsi="Baskerville"/>
          <w:sz w:val="28"/>
          <w:szCs w:val="28"/>
        </w:rPr>
        <w:t>, 2020</w:t>
      </w:r>
    </w:p>
    <w:p w14:paraId="3D319490" w14:textId="11439874" w:rsidR="00190F9C" w:rsidRDefault="00190F9C"/>
    <w:p w14:paraId="3202A8D9" w14:textId="4B3A529A" w:rsidR="00760D29" w:rsidRDefault="00760D29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Call to Order at 4</w:t>
      </w:r>
      <w:r w:rsidR="00CD67B9">
        <w:rPr>
          <w:rFonts w:ascii="Baskerville" w:hAnsi="Baskerville"/>
          <w:sz w:val="24"/>
          <w:szCs w:val="24"/>
        </w:rPr>
        <w:t>:10</w:t>
      </w:r>
      <w:r>
        <w:rPr>
          <w:rFonts w:ascii="Baskerville" w:hAnsi="Baskerville"/>
          <w:sz w:val="24"/>
          <w:szCs w:val="24"/>
        </w:rPr>
        <w:t xml:space="preserve"> p.m.</w:t>
      </w:r>
    </w:p>
    <w:p w14:paraId="0AEDEA03" w14:textId="7C597526" w:rsidR="00C064BF" w:rsidRDefault="00A50128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 attendance: Candi Shute, Sonia Rodriguez True</w:t>
      </w:r>
      <w:r w:rsidR="00493983">
        <w:rPr>
          <w:rFonts w:ascii="Baskerville" w:hAnsi="Baskerville"/>
          <w:sz w:val="24"/>
          <w:szCs w:val="24"/>
        </w:rPr>
        <w:t xml:space="preserve"> </w:t>
      </w:r>
      <w:r w:rsidR="00C9140E">
        <w:rPr>
          <w:rFonts w:ascii="Baskerville" w:hAnsi="Baskerville"/>
          <w:sz w:val="24"/>
          <w:szCs w:val="24"/>
        </w:rPr>
        <w:t>– facilitated by Corrine McGuigan (DRC)</w:t>
      </w:r>
    </w:p>
    <w:p w14:paraId="0EF01B42" w14:textId="69AE92A2" w:rsidR="00493983" w:rsidRDefault="00493983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goals from the last meeting were reviewed </w:t>
      </w:r>
      <w:r w:rsidR="00EC080D">
        <w:rPr>
          <w:rFonts w:ascii="Baskerville" w:hAnsi="Baskerville"/>
          <w:sz w:val="24"/>
          <w:szCs w:val="24"/>
        </w:rPr>
        <w:t xml:space="preserve">as well as </w:t>
      </w:r>
      <w:r w:rsidR="0047364B">
        <w:rPr>
          <w:rFonts w:ascii="Baskerville" w:hAnsi="Baskerville"/>
          <w:sz w:val="24"/>
          <w:szCs w:val="24"/>
        </w:rPr>
        <w:t>a</w:t>
      </w:r>
      <w:r w:rsidR="00EC080D">
        <w:rPr>
          <w:rFonts w:ascii="Baskerville" w:hAnsi="Baskerville"/>
          <w:sz w:val="24"/>
          <w:szCs w:val="24"/>
        </w:rPr>
        <w:t xml:space="preserve"> survey that Corrine developed in the interim. It was agreed </w:t>
      </w:r>
      <w:r w:rsidR="0047364B">
        <w:rPr>
          <w:rFonts w:ascii="Baskerville" w:hAnsi="Baskerville"/>
          <w:sz w:val="24"/>
          <w:szCs w:val="24"/>
        </w:rPr>
        <w:t>that the DRC would</w:t>
      </w:r>
      <w:r w:rsidR="00EC080D">
        <w:rPr>
          <w:rFonts w:ascii="Baskerville" w:hAnsi="Baskerville"/>
          <w:sz w:val="24"/>
          <w:szCs w:val="24"/>
        </w:rPr>
        <w:t xml:space="preserve"> move ahead with the survey</w:t>
      </w:r>
      <w:r w:rsidR="005D5C8D">
        <w:rPr>
          <w:rFonts w:ascii="Baskerville" w:hAnsi="Baskerville"/>
          <w:sz w:val="24"/>
          <w:szCs w:val="24"/>
        </w:rPr>
        <w:t xml:space="preserve"> to assess Village members’ level of interest in implementing GRIT goals. </w:t>
      </w:r>
    </w:p>
    <w:p w14:paraId="450992F0" w14:textId="10FEF082" w:rsidR="00C01AA4" w:rsidRDefault="00C01AA4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meeting </w:t>
      </w:r>
      <w:r w:rsidR="00266237">
        <w:rPr>
          <w:rFonts w:ascii="Baskerville" w:hAnsi="Baskerville"/>
          <w:sz w:val="24"/>
          <w:szCs w:val="24"/>
        </w:rPr>
        <w:t xml:space="preserve">adjourned at </w:t>
      </w:r>
      <w:r w:rsidR="00CD67B9">
        <w:rPr>
          <w:rFonts w:ascii="Baskerville" w:hAnsi="Baskerville"/>
          <w:sz w:val="24"/>
          <w:szCs w:val="24"/>
        </w:rPr>
        <w:t>4:20</w:t>
      </w:r>
      <w:r w:rsidR="00266237">
        <w:rPr>
          <w:rFonts w:ascii="Baskerville" w:hAnsi="Baskerville"/>
          <w:sz w:val="24"/>
          <w:szCs w:val="24"/>
        </w:rPr>
        <w:t xml:space="preserve"> p.m.</w:t>
      </w:r>
    </w:p>
    <w:p w14:paraId="2373FE30" w14:textId="5782ACF5" w:rsidR="00266237" w:rsidRPr="00A50128" w:rsidRDefault="00266237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Notes submitted by Michelle Lee, DRC.</w:t>
      </w:r>
    </w:p>
    <w:sectPr w:rsidR="00266237" w:rsidRPr="00A5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0NjOyNDY2NTezMDdV0lEKTi0uzszPAykwqgUA1mZMMiwAAAA="/>
  </w:docVars>
  <w:rsids>
    <w:rsidRoot w:val="00435821"/>
    <w:rsid w:val="00190F9C"/>
    <w:rsid w:val="00266237"/>
    <w:rsid w:val="00435821"/>
    <w:rsid w:val="0047364B"/>
    <w:rsid w:val="00493983"/>
    <w:rsid w:val="004D7772"/>
    <w:rsid w:val="004D77DF"/>
    <w:rsid w:val="005D5C8D"/>
    <w:rsid w:val="006D2037"/>
    <w:rsid w:val="00721389"/>
    <w:rsid w:val="00760D29"/>
    <w:rsid w:val="007B0AAD"/>
    <w:rsid w:val="00975AA2"/>
    <w:rsid w:val="00A50128"/>
    <w:rsid w:val="00A9278A"/>
    <w:rsid w:val="00AF2D75"/>
    <w:rsid w:val="00B7281A"/>
    <w:rsid w:val="00C01AA4"/>
    <w:rsid w:val="00C064BF"/>
    <w:rsid w:val="00C9140E"/>
    <w:rsid w:val="00CD67B9"/>
    <w:rsid w:val="00E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3B79"/>
  <w15:chartTrackingRefBased/>
  <w15:docId w15:val="{0AF17BB8-1A59-4D67-864A-B9D3E514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3</cp:revision>
  <dcterms:created xsi:type="dcterms:W3CDTF">2020-08-13T14:37:00Z</dcterms:created>
  <dcterms:modified xsi:type="dcterms:W3CDTF">2020-08-13T14:41:00Z</dcterms:modified>
</cp:coreProperties>
</file>