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517C" w14:textId="77777777" w:rsidR="00C9140E" w:rsidRPr="00F25650" w:rsidRDefault="00C9140E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3313E63A" w14:textId="37D8E2BE" w:rsidR="00C9140E" w:rsidRDefault="00975AA2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Strategic Planning Committee</w:t>
      </w:r>
      <w:r w:rsidR="00C9140E" w:rsidRPr="00F25650">
        <w:rPr>
          <w:rFonts w:ascii="Baskerville" w:hAnsi="Baskerville"/>
          <w:sz w:val="28"/>
          <w:szCs w:val="28"/>
        </w:rPr>
        <w:t xml:space="preserve"> </w:t>
      </w:r>
      <w:r w:rsidR="00721389">
        <w:rPr>
          <w:rFonts w:ascii="Baskerville" w:hAnsi="Baskerville"/>
          <w:sz w:val="28"/>
          <w:szCs w:val="28"/>
        </w:rPr>
        <w:t>Notes</w:t>
      </w:r>
    </w:p>
    <w:p w14:paraId="1D74134B" w14:textId="0640FD62" w:rsidR="00C9140E" w:rsidRDefault="00755CEA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February 8, 2020</w:t>
      </w:r>
    </w:p>
    <w:p w14:paraId="3D319490" w14:textId="11439874" w:rsidR="00190F9C" w:rsidRDefault="00190F9C"/>
    <w:p w14:paraId="3202A8D9" w14:textId="1B6DE9DA" w:rsidR="00760D29" w:rsidRDefault="00760D29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Call to Order at 4</w:t>
      </w:r>
      <w:r w:rsidR="00CD67B9">
        <w:rPr>
          <w:rFonts w:ascii="Baskerville" w:hAnsi="Baskerville"/>
          <w:sz w:val="24"/>
          <w:szCs w:val="24"/>
        </w:rPr>
        <w:t>:</w:t>
      </w:r>
      <w:r w:rsidR="00D7700F">
        <w:rPr>
          <w:rFonts w:ascii="Baskerville" w:hAnsi="Baskerville"/>
          <w:sz w:val="24"/>
          <w:szCs w:val="24"/>
        </w:rPr>
        <w:t>00</w:t>
      </w:r>
      <w:r>
        <w:rPr>
          <w:rFonts w:ascii="Baskerville" w:hAnsi="Baskerville"/>
          <w:sz w:val="24"/>
          <w:szCs w:val="24"/>
        </w:rPr>
        <w:t xml:space="preserve"> p.m.</w:t>
      </w:r>
    </w:p>
    <w:p w14:paraId="0AEDEA03" w14:textId="06454DCE" w:rsidR="00C064BF" w:rsidRDefault="00A5012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 attendance: Sonia Rodriguez True</w:t>
      </w:r>
      <w:r w:rsidR="00D7700F">
        <w:rPr>
          <w:rFonts w:ascii="Baskerville" w:hAnsi="Baskerville"/>
          <w:sz w:val="24"/>
          <w:szCs w:val="24"/>
        </w:rPr>
        <w:t xml:space="preserve">, Sara Watkins </w:t>
      </w:r>
      <w:r w:rsidR="00C9140E">
        <w:rPr>
          <w:rFonts w:ascii="Baskerville" w:hAnsi="Baskerville"/>
          <w:sz w:val="24"/>
          <w:szCs w:val="24"/>
        </w:rPr>
        <w:t>– facilitated by Corrine McGuigan (DRC)</w:t>
      </w:r>
    </w:p>
    <w:p w14:paraId="3FCE707B" w14:textId="208F4D0C" w:rsidR="00755CEA" w:rsidRDefault="00C35058" w:rsidP="00C35058">
      <w:pPr>
        <w:pStyle w:val="ListParagraph"/>
        <w:numPr>
          <w:ilvl w:val="0"/>
          <w:numId w:val="2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draft GRIT Goals and Plan has gone to the Steering Committee for input.</w:t>
      </w:r>
    </w:p>
    <w:p w14:paraId="348B8C8B" w14:textId="574A576F" w:rsidR="00C35058" w:rsidRDefault="00C35058" w:rsidP="00C35058">
      <w:pPr>
        <w:pStyle w:val="ListParagraph"/>
        <w:numPr>
          <w:ilvl w:val="0"/>
          <w:numId w:val="2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On receipt of the </w:t>
      </w:r>
      <w:r w:rsidR="00D3484C">
        <w:rPr>
          <w:rFonts w:ascii="Baskerville" w:hAnsi="Baskerville"/>
          <w:sz w:val="24"/>
          <w:szCs w:val="24"/>
        </w:rPr>
        <w:t>input, GRIT facilitators (the DRC) will incorporate minor changes that do not change intent, such as typos or grammar error</w:t>
      </w:r>
      <w:r w:rsidR="00A21ACE">
        <w:rPr>
          <w:rFonts w:ascii="Baskerville" w:hAnsi="Baskerville"/>
          <w:sz w:val="24"/>
          <w:szCs w:val="24"/>
        </w:rPr>
        <w:t>s</w:t>
      </w:r>
      <w:r w:rsidR="00D3484C">
        <w:rPr>
          <w:rFonts w:ascii="Baskerville" w:hAnsi="Baskerville"/>
          <w:sz w:val="24"/>
          <w:szCs w:val="24"/>
        </w:rPr>
        <w:t xml:space="preserve">, </w:t>
      </w:r>
      <w:r w:rsidR="00A21ACE">
        <w:rPr>
          <w:rFonts w:ascii="Baskerville" w:hAnsi="Baskerville"/>
          <w:sz w:val="24"/>
          <w:szCs w:val="24"/>
        </w:rPr>
        <w:t xml:space="preserve">then </w:t>
      </w:r>
      <w:r w:rsidR="00214D90">
        <w:rPr>
          <w:rFonts w:ascii="Baskerville" w:hAnsi="Baskerville"/>
          <w:sz w:val="24"/>
          <w:szCs w:val="24"/>
        </w:rPr>
        <w:t xml:space="preserve">sending the remaining input to Strategic Committee members for comment at the March 8, 2021 meeting. </w:t>
      </w:r>
    </w:p>
    <w:p w14:paraId="2EA2B48E" w14:textId="13CF1F0B" w:rsidR="00214D90" w:rsidRDefault="0073528E" w:rsidP="00C35058">
      <w:pPr>
        <w:pStyle w:val="ListParagraph"/>
        <w:numPr>
          <w:ilvl w:val="0"/>
          <w:numId w:val="2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revised plan, as agreed upon by Strategic </w:t>
      </w:r>
      <w:r w:rsidR="006525A8">
        <w:rPr>
          <w:rFonts w:ascii="Baskerville" w:hAnsi="Baskerville"/>
          <w:sz w:val="24"/>
          <w:szCs w:val="24"/>
        </w:rPr>
        <w:t>Planning committee will then go to the Village meeting on March 17, 2021</w:t>
      </w:r>
      <w:r w:rsidR="00A21ACE">
        <w:rPr>
          <w:rFonts w:ascii="Baskerville" w:hAnsi="Baskerville"/>
          <w:sz w:val="24"/>
          <w:szCs w:val="24"/>
        </w:rPr>
        <w:t xml:space="preserve"> for member input (to be mailed a week ahead so there is time for review)</w:t>
      </w:r>
    </w:p>
    <w:p w14:paraId="5E7B93CD" w14:textId="7EA620B3" w:rsidR="006525A8" w:rsidRDefault="006525A8" w:rsidP="00C35058">
      <w:pPr>
        <w:pStyle w:val="ListParagraph"/>
        <w:numPr>
          <w:ilvl w:val="0"/>
          <w:numId w:val="2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From the Village meeting, the revised plan will go to the Steering Committee for </w:t>
      </w:r>
      <w:r w:rsidR="00AE2228">
        <w:rPr>
          <w:rFonts w:ascii="Baskerville" w:hAnsi="Baskerville"/>
          <w:sz w:val="24"/>
          <w:szCs w:val="24"/>
        </w:rPr>
        <w:t xml:space="preserve">approval and </w:t>
      </w:r>
      <w:proofErr w:type="gramStart"/>
      <w:r w:rsidR="00AE2228">
        <w:rPr>
          <w:rFonts w:ascii="Baskerville" w:hAnsi="Baskerville"/>
          <w:sz w:val="24"/>
          <w:szCs w:val="24"/>
        </w:rPr>
        <w:t>implementation</w:t>
      </w:r>
      <w:proofErr w:type="gramEnd"/>
    </w:p>
    <w:p w14:paraId="46417E05" w14:textId="4815498A" w:rsidR="00AE2228" w:rsidRPr="00C35058" w:rsidRDefault="00AE2228" w:rsidP="00C35058">
      <w:pPr>
        <w:pStyle w:val="ListParagraph"/>
        <w:numPr>
          <w:ilvl w:val="0"/>
          <w:numId w:val="2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Upon approval of the plan by the Steering Committee, the Strategic Planning Committee will be dissolved.</w:t>
      </w:r>
    </w:p>
    <w:p w14:paraId="450992F0" w14:textId="09EF63A5" w:rsidR="00C01AA4" w:rsidRDefault="00C01AA4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meeting </w:t>
      </w:r>
      <w:r w:rsidR="00266237">
        <w:rPr>
          <w:rFonts w:ascii="Baskerville" w:hAnsi="Baskerville"/>
          <w:sz w:val="24"/>
          <w:szCs w:val="24"/>
        </w:rPr>
        <w:t xml:space="preserve">adjourned at </w:t>
      </w:r>
      <w:r w:rsidR="00755CEA">
        <w:rPr>
          <w:rFonts w:ascii="Baskerville" w:hAnsi="Baskerville"/>
          <w:sz w:val="24"/>
          <w:szCs w:val="24"/>
        </w:rPr>
        <w:t>4:10</w:t>
      </w:r>
      <w:r w:rsidR="00266237">
        <w:rPr>
          <w:rFonts w:ascii="Baskerville" w:hAnsi="Baskerville"/>
          <w:sz w:val="24"/>
          <w:szCs w:val="24"/>
        </w:rPr>
        <w:t xml:space="preserve"> p.m.</w:t>
      </w:r>
    </w:p>
    <w:p w14:paraId="2373FE30" w14:textId="5782ACF5" w:rsidR="00266237" w:rsidRPr="00A50128" w:rsidRDefault="00266237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Notes submitted by Michelle Lee, DRC.</w:t>
      </w:r>
    </w:p>
    <w:sectPr w:rsidR="00266237" w:rsidRPr="00A5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73848"/>
    <w:multiLevelType w:val="hybridMultilevel"/>
    <w:tmpl w:val="A386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2947"/>
    <w:multiLevelType w:val="hybridMultilevel"/>
    <w:tmpl w:val="9EC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jOyNDY2NTezMDdV0lEKTi0uzszPAykwqwUA0qMgViwAAAA="/>
  </w:docVars>
  <w:rsids>
    <w:rsidRoot w:val="00435821"/>
    <w:rsid w:val="000B6947"/>
    <w:rsid w:val="00144EF0"/>
    <w:rsid w:val="00190F9C"/>
    <w:rsid w:val="00214D90"/>
    <w:rsid w:val="002526A5"/>
    <w:rsid w:val="00266237"/>
    <w:rsid w:val="00404ABE"/>
    <w:rsid w:val="00416116"/>
    <w:rsid w:val="00435821"/>
    <w:rsid w:val="004508C8"/>
    <w:rsid w:val="0047364B"/>
    <w:rsid w:val="00493983"/>
    <w:rsid w:val="004D7772"/>
    <w:rsid w:val="004D77DF"/>
    <w:rsid w:val="0050722B"/>
    <w:rsid w:val="005D5C8D"/>
    <w:rsid w:val="006525A8"/>
    <w:rsid w:val="00680CCA"/>
    <w:rsid w:val="006D2037"/>
    <w:rsid w:val="00720FCC"/>
    <w:rsid w:val="00721389"/>
    <w:rsid w:val="0073528E"/>
    <w:rsid w:val="00755CEA"/>
    <w:rsid w:val="00760D29"/>
    <w:rsid w:val="007B0AAD"/>
    <w:rsid w:val="00975AA2"/>
    <w:rsid w:val="009C2521"/>
    <w:rsid w:val="00A21622"/>
    <w:rsid w:val="00A21ACE"/>
    <w:rsid w:val="00A50128"/>
    <w:rsid w:val="00A9278A"/>
    <w:rsid w:val="00AE2228"/>
    <w:rsid w:val="00AF2D75"/>
    <w:rsid w:val="00B7281A"/>
    <w:rsid w:val="00C01AA4"/>
    <w:rsid w:val="00C064BF"/>
    <w:rsid w:val="00C35058"/>
    <w:rsid w:val="00C9140E"/>
    <w:rsid w:val="00C93EA4"/>
    <w:rsid w:val="00CD67B9"/>
    <w:rsid w:val="00D3484C"/>
    <w:rsid w:val="00D7700F"/>
    <w:rsid w:val="00E36AAF"/>
    <w:rsid w:val="00E51C34"/>
    <w:rsid w:val="00EC080D"/>
    <w:rsid w:val="00F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3B79"/>
  <w15:chartTrackingRefBased/>
  <w15:docId w15:val="{0AF17BB8-1A59-4D67-864A-B9D3E51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7</cp:revision>
  <dcterms:created xsi:type="dcterms:W3CDTF">2020-11-10T17:28:00Z</dcterms:created>
  <dcterms:modified xsi:type="dcterms:W3CDTF">2021-02-11T15:16:00Z</dcterms:modified>
</cp:coreProperties>
</file>